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8E9" w:rsidRPr="00E56435" w:rsidRDefault="00EE58E9">
      <w:pPr>
        <w:rPr>
          <w:rFonts w:ascii="Times New Roman" w:hAnsi="Times New Roman" w:cs="Times New Roman"/>
          <w:sz w:val="24"/>
          <w:szCs w:val="24"/>
        </w:rPr>
      </w:pPr>
      <w:r w:rsidRPr="00E56435">
        <w:rPr>
          <w:rFonts w:ascii="Times New Roman" w:hAnsi="Times New Roman" w:cs="Times New Roman"/>
          <w:sz w:val="24"/>
          <w:szCs w:val="24"/>
        </w:rPr>
        <w:t xml:space="preserve">СПЕЦИАЛЬНЫЕ ТЕХНИЧЕСКИЕ СРЕДСТВА ОБУЧЕНИЯ КОЛЛЕКТИВНОГО И ИНДИВИДУАЛЬНОГО ПОЛЬЗОВАНИЯ   </w:t>
      </w:r>
    </w:p>
    <w:p w:rsidR="00EE58E9" w:rsidRPr="00E56435" w:rsidRDefault="00EE58E9">
      <w:pPr>
        <w:rPr>
          <w:rFonts w:ascii="Times New Roman" w:hAnsi="Times New Roman" w:cs="Times New Roman"/>
          <w:sz w:val="24"/>
          <w:szCs w:val="24"/>
        </w:rPr>
      </w:pPr>
      <w:r w:rsidRPr="00E56435">
        <w:rPr>
          <w:rFonts w:ascii="Times New Roman" w:hAnsi="Times New Roman" w:cs="Times New Roman"/>
          <w:sz w:val="24"/>
          <w:szCs w:val="24"/>
        </w:rPr>
        <w:t xml:space="preserve">В учреждении при организации образовательного процесса применяются </w:t>
      </w:r>
      <w:proofErr w:type="spellStart"/>
      <w:r w:rsidRPr="00E56435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E56435">
        <w:rPr>
          <w:rFonts w:ascii="Times New Roman" w:hAnsi="Times New Roman" w:cs="Times New Roman"/>
          <w:sz w:val="24"/>
          <w:szCs w:val="24"/>
        </w:rPr>
        <w:t xml:space="preserve"> средства, оргтехника и иные средства для повышения уровня восприятия учебной информации воспитанниками, в том числе для детей</w:t>
      </w:r>
      <w:r w:rsidR="00E56435" w:rsidRPr="00E56435">
        <w:rPr>
          <w:rFonts w:ascii="Times New Roman" w:hAnsi="Times New Roman" w:cs="Times New Roman"/>
          <w:sz w:val="24"/>
          <w:szCs w:val="24"/>
        </w:rPr>
        <w:t xml:space="preserve"> </w:t>
      </w:r>
      <w:r w:rsidRPr="00E56435">
        <w:rPr>
          <w:rFonts w:ascii="Times New Roman" w:hAnsi="Times New Roman" w:cs="Times New Roman"/>
          <w:sz w:val="24"/>
          <w:szCs w:val="24"/>
        </w:rPr>
        <w:t>инвалидов и детей с ОВЗ. Дети-инвалиды и лица с ОВЗ могут участвовать в образовательном процессе вместе со всеми. Каждому воспитаннику, имеющему ограниченные возможности, будут обеспечены помощь и поддержка.</w:t>
      </w:r>
    </w:p>
    <w:p w:rsidR="00EE58E9" w:rsidRPr="00E56435" w:rsidRDefault="00EE58E9">
      <w:pPr>
        <w:rPr>
          <w:rFonts w:ascii="Times New Roman" w:hAnsi="Times New Roman" w:cs="Times New Roman"/>
          <w:sz w:val="24"/>
          <w:szCs w:val="24"/>
        </w:rPr>
      </w:pPr>
      <w:r w:rsidRPr="00E56435">
        <w:rPr>
          <w:rFonts w:ascii="Times New Roman" w:hAnsi="Times New Roman" w:cs="Times New Roman"/>
          <w:sz w:val="24"/>
          <w:szCs w:val="24"/>
        </w:rPr>
        <w:t xml:space="preserve"> Оснащенность кабинетов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E58E9" w:rsidRPr="00E56435" w:rsidTr="00EE58E9">
        <w:tc>
          <w:tcPr>
            <w:tcW w:w="4785" w:type="dxa"/>
          </w:tcPr>
          <w:p w:rsidR="00EE58E9" w:rsidRPr="00E56435" w:rsidRDefault="00EE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435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оборудованных учебных кабинетов/объектов для проведения практических занятий Группы для детей дошкольного возраста</w:t>
            </w:r>
          </w:p>
        </w:tc>
        <w:tc>
          <w:tcPr>
            <w:tcW w:w="4786" w:type="dxa"/>
          </w:tcPr>
          <w:p w:rsidR="00EE58E9" w:rsidRPr="00E56435" w:rsidRDefault="00EE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435">
              <w:rPr>
                <w:rFonts w:ascii="Times New Roman" w:hAnsi="Times New Roman" w:cs="Times New Roman"/>
                <w:sz w:val="24"/>
                <w:szCs w:val="24"/>
              </w:rPr>
              <w:t>оснащенность оборудованных учебных кабинетов/ объектов для проведения практических занятий</w:t>
            </w:r>
          </w:p>
        </w:tc>
      </w:tr>
      <w:tr w:rsidR="00EE58E9" w:rsidRPr="00E56435" w:rsidTr="00EE58E9">
        <w:tc>
          <w:tcPr>
            <w:tcW w:w="4785" w:type="dxa"/>
          </w:tcPr>
          <w:p w:rsidR="00EE58E9" w:rsidRPr="00E56435" w:rsidRDefault="00EE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435">
              <w:rPr>
                <w:rFonts w:ascii="Times New Roman" w:hAnsi="Times New Roman" w:cs="Times New Roman"/>
                <w:sz w:val="24"/>
                <w:szCs w:val="24"/>
              </w:rPr>
              <w:t>Группы для детей дошкольного возраста</w:t>
            </w:r>
          </w:p>
        </w:tc>
        <w:tc>
          <w:tcPr>
            <w:tcW w:w="4786" w:type="dxa"/>
          </w:tcPr>
          <w:p w:rsidR="00EE58E9" w:rsidRPr="00E56435" w:rsidRDefault="00EE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435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</w:tr>
      <w:tr w:rsidR="00EE58E9" w:rsidRPr="00E56435" w:rsidTr="00EE58E9">
        <w:tc>
          <w:tcPr>
            <w:tcW w:w="4785" w:type="dxa"/>
          </w:tcPr>
          <w:p w:rsidR="00EE58E9" w:rsidRPr="00E56435" w:rsidRDefault="00EE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435">
              <w:rPr>
                <w:rFonts w:ascii="Times New Roman" w:hAnsi="Times New Roman" w:cs="Times New Roman"/>
                <w:sz w:val="24"/>
                <w:szCs w:val="24"/>
              </w:rPr>
              <w:t>Группы для детей раннего возраста</w:t>
            </w:r>
          </w:p>
        </w:tc>
        <w:tc>
          <w:tcPr>
            <w:tcW w:w="4786" w:type="dxa"/>
          </w:tcPr>
          <w:p w:rsidR="00EE58E9" w:rsidRPr="00E56435" w:rsidRDefault="00EE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435">
              <w:rPr>
                <w:rFonts w:ascii="Times New Roman" w:hAnsi="Times New Roman" w:cs="Times New Roman"/>
                <w:sz w:val="24"/>
                <w:szCs w:val="24"/>
              </w:rPr>
              <w:t>музыкальный центр</w:t>
            </w:r>
          </w:p>
        </w:tc>
      </w:tr>
      <w:tr w:rsidR="00EE58E9" w:rsidRPr="00E56435" w:rsidTr="00EE58E9">
        <w:tc>
          <w:tcPr>
            <w:tcW w:w="4785" w:type="dxa"/>
          </w:tcPr>
          <w:p w:rsidR="00EE58E9" w:rsidRPr="00E56435" w:rsidRDefault="00EE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435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4786" w:type="dxa"/>
          </w:tcPr>
          <w:p w:rsidR="00EE58E9" w:rsidRPr="00E56435" w:rsidRDefault="00EE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435">
              <w:rPr>
                <w:rFonts w:ascii="Times New Roman" w:hAnsi="Times New Roman" w:cs="Times New Roman"/>
                <w:sz w:val="24"/>
                <w:szCs w:val="24"/>
              </w:rPr>
              <w:t>проектор экран ноутбук музыкальный центр</w:t>
            </w:r>
          </w:p>
        </w:tc>
      </w:tr>
      <w:tr w:rsidR="00EE58E9" w:rsidRPr="00E56435" w:rsidTr="00EE58E9">
        <w:tc>
          <w:tcPr>
            <w:tcW w:w="4785" w:type="dxa"/>
          </w:tcPr>
          <w:p w:rsidR="00EE58E9" w:rsidRPr="00E56435" w:rsidRDefault="00EE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435">
              <w:rPr>
                <w:rFonts w:ascii="Times New Roman" w:hAnsi="Times New Roman" w:cs="Times New Roman"/>
                <w:sz w:val="24"/>
                <w:szCs w:val="24"/>
              </w:rPr>
              <w:t>Логопедический кабинет</w:t>
            </w:r>
          </w:p>
        </w:tc>
        <w:tc>
          <w:tcPr>
            <w:tcW w:w="4786" w:type="dxa"/>
          </w:tcPr>
          <w:p w:rsidR="00EE58E9" w:rsidRPr="00E56435" w:rsidRDefault="00EE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435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</w:tr>
      <w:tr w:rsidR="00EE58E9" w:rsidRPr="00E56435" w:rsidTr="00EE58E9">
        <w:tc>
          <w:tcPr>
            <w:tcW w:w="4785" w:type="dxa"/>
          </w:tcPr>
          <w:p w:rsidR="00EE58E9" w:rsidRPr="00E56435" w:rsidRDefault="00EE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435">
              <w:rPr>
                <w:rFonts w:ascii="Times New Roman" w:hAnsi="Times New Roman" w:cs="Times New Roman"/>
                <w:sz w:val="24"/>
                <w:szCs w:val="24"/>
              </w:rPr>
              <w:t>Кабинет татарского зыка</w:t>
            </w:r>
          </w:p>
        </w:tc>
        <w:tc>
          <w:tcPr>
            <w:tcW w:w="4786" w:type="dxa"/>
          </w:tcPr>
          <w:p w:rsidR="00EE58E9" w:rsidRPr="00E56435" w:rsidRDefault="00EE5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435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</w:tr>
    </w:tbl>
    <w:p w:rsidR="00730FD1" w:rsidRPr="00E56435" w:rsidRDefault="00E56435">
      <w:pPr>
        <w:rPr>
          <w:rFonts w:ascii="Times New Roman" w:hAnsi="Times New Roman" w:cs="Times New Roman"/>
          <w:sz w:val="24"/>
          <w:szCs w:val="24"/>
        </w:rPr>
      </w:pPr>
    </w:p>
    <w:sectPr w:rsidR="00730FD1" w:rsidRPr="00E56435" w:rsidSect="00B62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E58E9"/>
    <w:rsid w:val="00735B51"/>
    <w:rsid w:val="00B62E44"/>
    <w:rsid w:val="00E56435"/>
    <w:rsid w:val="00E6226B"/>
    <w:rsid w:val="00EE5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EXtensa</dc:creator>
  <cp:keywords/>
  <dc:description/>
  <cp:lastModifiedBy>EXtensa</cp:lastModifiedBy>
  <cp:revision>3</cp:revision>
  <dcterms:created xsi:type="dcterms:W3CDTF">2021-05-19T12:33:00Z</dcterms:created>
  <dcterms:modified xsi:type="dcterms:W3CDTF">2021-05-19T12:38:00Z</dcterms:modified>
</cp:coreProperties>
</file>